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B" w:rsidRDefault="008830BB" w:rsidP="008830BB">
      <w:pPr>
        <w:spacing w:line="240" w:lineRule="auto"/>
        <w:rPr>
          <w:rFonts w:ascii="Calibri" w:eastAsia="Times New Roman" w:hAnsi="Calibri" w:cs="Times New Roman"/>
          <w:b/>
          <w:bCs/>
          <w:color w:val="1F497D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ACF9861" wp14:editId="791578E8">
            <wp:simplePos x="0" y="0"/>
            <wp:positionH relativeFrom="column">
              <wp:posOffset>4462780</wp:posOffset>
            </wp:positionH>
            <wp:positionV relativeFrom="paragraph">
              <wp:posOffset>14605</wp:posOffset>
            </wp:positionV>
            <wp:extent cx="1266825" cy="1895475"/>
            <wp:effectExtent l="0" t="0" r="9525" b="9525"/>
            <wp:wrapSquare wrapText="bothSides"/>
            <wp:docPr id="1" name="Grafik 1" descr="https://lh5.googleusercontent.com/RuTSG70GDldIGTzql1T8KDyvurmUpSkte5QgMEtYTI9AY5exk4mMGgpjNIpt1bobdWffi_KlrgrbQ-jVtxR0aSNoCjSPKC4C1gjskYAOm1TEUDCXYb2g4gEfoO5nNGaiLTdiuccIH26xoIrw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uTSG70GDldIGTzql1T8KDyvurmUpSkte5QgMEtYTI9AY5exk4mMGgpjNIpt1bobdWffi_KlrgrbQ-jVtxR0aSNoCjSPKC4C1gjskYAOm1TEUDCXYb2g4gEfoO5nNGaiLTdiuccIH26xoIrwz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0BB">
        <w:rPr>
          <w:rFonts w:ascii="Calibri" w:eastAsia="Times New Roman" w:hAnsi="Calibri" w:cs="Times New Roman"/>
          <w:b/>
          <w:bCs/>
          <w:color w:val="1F497D"/>
          <w:sz w:val="36"/>
          <w:szCs w:val="36"/>
          <w:lang w:eastAsia="de-DE"/>
        </w:rPr>
        <w:t xml:space="preserve">LEBENSLAUF </w:t>
      </w:r>
    </w:p>
    <w:p w:rsidR="008830BB" w:rsidRPr="008830BB" w:rsidRDefault="008830BB" w:rsidP="00883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b/>
          <w:bCs/>
          <w:color w:val="1F497D"/>
          <w:lang w:eastAsia="de-DE"/>
        </w:rPr>
        <w:t xml:space="preserve">PERSÖNLICHE DATEN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Geburtsdatum /Ort           13.03.1985 in Berlin                                        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Staatsangehörigkeit           deutsch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Familienstadt                      ledig / verheiratet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b/>
          <w:bCs/>
          <w:color w:val="1F497D"/>
          <w:lang w:eastAsia="de-DE"/>
        </w:rPr>
        <w:t xml:space="preserve">BERUFSERFAHRUNG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01.2017 – 10.2018         Firma GmbH, Berlin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Finanzbuchhalter </w:t>
      </w:r>
    </w:p>
    <w:p w:rsidR="008830BB" w:rsidRPr="008830BB" w:rsidRDefault="008830BB" w:rsidP="008830BB">
      <w:pPr>
        <w:numPr>
          <w:ilvl w:val="0"/>
          <w:numId w:val="1"/>
        </w:numPr>
        <w:spacing w:after="0" w:line="240" w:lineRule="auto"/>
        <w:ind w:left="2865"/>
        <w:textAlignment w:val="baseline"/>
        <w:rPr>
          <w:rFonts w:ascii="Noto Sans Symbols" w:eastAsia="Times New Roman" w:hAnsi="Noto Sans Symbols" w:cs="Times New Roman"/>
          <w:color w:val="000000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Erledigung der laufenden Buchhaltung</w:t>
      </w:r>
    </w:p>
    <w:p w:rsidR="008830BB" w:rsidRPr="008830BB" w:rsidRDefault="008830BB" w:rsidP="008830BB">
      <w:pPr>
        <w:numPr>
          <w:ilvl w:val="0"/>
          <w:numId w:val="1"/>
        </w:numPr>
        <w:spacing w:after="0" w:line="240" w:lineRule="auto"/>
        <w:ind w:left="2865"/>
        <w:textAlignment w:val="baseline"/>
        <w:rPr>
          <w:rFonts w:ascii="Noto Sans Symbols" w:eastAsia="Times New Roman" w:hAnsi="Noto Sans Symbols" w:cs="Times New Roman"/>
          <w:color w:val="000000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Prüfung, Kontieren und Verbuchen von Bank- und Kassenbelegen</w:t>
      </w:r>
    </w:p>
    <w:p w:rsidR="008830BB" w:rsidRPr="008830BB" w:rsidRDefault="008830BB" w:rsidP="008830BB">
      <w:pPr>
        <w:numPr>
          <w:ilvl w:val="0"/>
          <w:numId w:val="1"/>
        </w:numPr>
        <w:spacing w:after="0" w:line="240" w:lineRule="auto"/>
        <w:ind w:left="2865"/>
        <w:textAlignment w:val="baseline"/>
        <w:rPr>
          <w:rFonts w:ascii="Noto Sans Symbols" w:eastAsia="Times New Roman" w:hAnsi="Noto Sans Symbols" w:cs="Times New Roman"/>
          <w:color w:val="000000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Abwicklung und Kontrolle des Zahlungsverkehrs            </w:t>
      </w:r>
    </w:p>
    <w:p w:rsidR="008830BB" w:rsidRPr="008830BB" w:rsidRDefault="008830BB" w:rsidP="008830BB">
      <w:pPr>
        <w:spacing w:line="240" w:lineRule="auto"/>
        <w:ind w:left="2145" w:hanging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01.2015 – 12.2016        Firma e.V. , Berlin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Buchhalter </w:t>
      </w:r>
    </w:p>
    <w:p w:rsidR="008830BB" w:rsidRPr="008830BB" w:rsidRDefault="008830BB" w:rsidP="008830BB">
      <w:pPr>
        <w:numPr>
          <w:ilvl w:val="0"/>
          <w:numId w:val="2"/>
        </w:numPr>
        <w:spacing w:after="0" w:line="240" w:lineRule="auto"/>
        <w:ind w:left="2955"/>
        <w:textAlignment w:val="baseline"/>
        <w:rPr>
          <w:rFonts w:ascii="Noto Sans Symbols" w:eastAsia="Times New Roman" w:hAnsi="Noto Sans Symbols" w:cs="Times New Roman"/>
          <w:color w:val="000000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Bearbeitung aller laufenden Geschäftsvorfälle in der Debitoren-, Kreditoren- und Bankbuchhaltung, Abwicklung des Zahlungsverkehrs</w:t>
      </w:r>
    </w:p>
    <w:p w:rsidR="008830BB" w:rsidRPr="008830BB" w:rsidRDefault="008830BB" w:rsidP="008830BB">
      <w:pPr>
        <w:numPr>
          <w:ilvl w:val="0"/>
          <w:numId w:val="2"/>
        </w:numPr>
        <w:spacing w:after="0" w:line="240" w:lineRule="auto"/>
        <w:ind w:left="2955"/>
        <w:textAlignment w:val="baseline"/>
        <w:rPr>
          <w:rFonts w:ascii="Noto Sans Symbols" w:eastAsia="Times New Roman" w:hAnsi="Noto Sans Symbols" w:cs="Times New Roman"/>
          <w:color w:val="000000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Kontenabstimmung und Überwachung offener Posten, Mahnwesen</w:t>
      </w:r>
    </w:p>
    <w:p w:rsidR="008830BB" w:rsidRPr="008830BB" w:rsidRDefault="008830BB" w:rsidP="008830BB">
      <w:pPr>
        <w:numPr>
          <w:ilvl w:val="0"/>
          <w:numId w:val="2"/>
        </w:numPr>
        <w:spacing w:line="240" w:lineRule="auto"/>
        <w:ind w:left="2955"/>
        <w:textAlignment w:val="baseline"/>
        <w:rPr>
          <w:rFonts w:ascii="Noto Sans Symbols" w:eastAsia="Times New Roman" w:hAnsi="Noto Sans Symbols" w:cs="Times New Roman"/>
          <w:color w:val="000000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Ansprechpartner/in für Wirtschaftsprüfer</w:t>
      </w:r>
    </w:p>
    <w:p w:rsidR="008830BB" w:rsidRPr="008830BB" w:rsidRDefault="008830BB" w:rsidP="00883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b/>
          <w:bCs/>
          <w:color w:val="1F497D"/>
          <w:lang w:eastAsia="de-DE"/>
        </w:rPr>
        <w:t>AUSBILDUNG  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01.2010 –  12.2014        Universität,  Berlin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International Management, Bachelor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01.2006 -  31.2009         Ausbildungsstätte, Berlin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 Ausbildung  zum Bürokaufmann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08.1994 – 12.2006         Schule, Berlin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 Abschluss: Abitur  </w:t>
      </w:r>
      <w:r>
        <w:rPr>
          <w:rFonts w:ascii="Calibri" w:eastAsia="Times New Roman" w:hAnsi="Calibri" w:cs="Times New Roman"/>
          <w:color w:val="000000"/>
          <w:lang w:eastAsia="de-DE"/>
        </w:rPr>
        <w:t>1</w:t>
      </w:r>
      <w:r w:rsidRPr="008830BB">
        <w:rPr>
          <w:rFonts w:ascii="Calibri" w:eastAsia="Times New Roman" w:hAnsi="Calibri" w:cs="Times New Roman"/>
          <w:color w:val="000000"/>
          <w:lang w:eastAsia="de-DE"/>
        </w:rPr>
        <w:t>,5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b/>
          <w:bCs/>
          <w:color w:val="1F497D"/>
          <w:lang w:eastAsia="de-DE"/>
        </w:rPr>
        <w:t>WEITERBILDUNG      </w:t>
      </w:r>
      <w:r w:rsidRPr="008830BB">
        <w:rPr>
          <w:rFonts w:ascii="Calibri" w:eastAsia="Times New Roman" w:hAnsi="Calibri" w:cs="Times New Roman"/>
          <w:b/>
          <w:bCs/>
          <w:color w:val="000000"/>
          <w:lang w:eastAsia="de-DE"/>
        </w:rPr>
        <w:t>      </w:t>
      </w:r>
      <w:r w:rsidRPr="008830BB">
        <w:rPr>
          <w:rFonts w:ascii="Calibri" w:eastAsia="Times New Roman" w:hAnsi="Calibri" w:cs="Times New Roman"/>
          <w:color w:val="000000"/>
          <w:lang w:eastAsia="de-DE"/>
        </w:rPr>
        <w:t>Einführung, Informationen über DATEV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 International  Bilanzbuchhaltern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b/>
          <w:bCs/>
          <w:color w:val="1F497D"/>
          <w:lang w:eastAsia="de-DE"/>
        </w:rPr>
        <w:t xml:space="preserve">WEITERE FÄCHIGKEITEN UND KENNTNISSE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Sprachkenntnisse          Deutsch, Muttersprache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 xml:space="preserve">                                          Englisch, fließen in Wort und Schrift </w:t>
      </w:r>
    </w:p>
    <w:p w:rsidR="008830BB" w:rsidRPr="008830BB" w:rsidRDefault="008830BB" w:rsidP="008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0BB" w:rsidRPr="008830BB" w:rsidRDefault="008830BB" w:rsidP="00883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30BB">
        <w:rPr>
          <w:rFonts w:ascii="Calibri" w:eastAsia="Times New Roman" w:hAnsi="Calibri" w:cs="Times New Roman"/>
          <w:color w:val="000000"/>
          <w:lang w:eastAsia="de-DE"/>
        </w:rPr>
        <w:t>EDV                                 Microsoft  Word, Excel, Outlook</w:t>
      </w:r>
      <w:bookmarkStart w:id="0" w:name="_GoBack"/>
      <w:bookmarkEnd w:id="0"/>
    </w:p>
    <w:p w:rsidR="008830BB" w:rsidRPr="008830BB" w:rsidRDefault="008830BB" w:rsidP="008830BB">
      <w:pPr>
        <w:spacing w:line="240" w:lineRule="auto"/>
        <w:jc w:val="right"/>
        <w:rPr>
          <w:rFonts w:ascii="Bradley Hand ITC" w:eastAsia="Times New Roman" w:hAnsi="Bradley Hand ITC" w:cs="Times New Roman"/>
          <w:sz w:val="24"/>
          <w:szCs w:val="24"/>
          <w:lang w:eastAsia="de-DE"/>
        </w:rPr>
      </w:pPr>
      <w:r w:rsidRPr="008830BB">
        <w:rPr>
          <w:rFonts w:ascii="Bradley Hand ITC" w:eastAsia="Times New Roman" w:hAnsi="Bradley Hand ITC" w:cs="Times New Roman"/>
          <w:color w:val="000000"/>
          <w:sz w:val="24"/>
          <w:szCs w:val="24"/>
          <w:lang w:eastAsia="de-DE"/>
        </w:rPr>
        <w:t xml:space="preserve">           Berlin, 02.11.2018  Max Muster </w:t>
      </w:r>
    </w:p>
    <w:p w:rsidR="00E350DB" w:rsidRDefault="00E350DB"/>
    <w:sectPr w:rsidR="00E350D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BB" w:rsidRDefault="008830BB" w:rsidP="008830BB">
      <w:pPr>
        <w:spacing w:after="0" w:line="240" w:lineRule="auto"/>
      </w:pPr>
      <w:r>
        <w:separator/>
      </w:r>
    </w:p>
  </w:endnote>
  <w:endnote w:type="continuationSeparator" w:id="0">
    <w:p w:rsidR="008830BB" w:rsidRDefault="008830BB" w:rsidP="0088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BB" w:rsidRDefault="008830BB" w:rsidP="008830BB">
      <w:pPr>
        <w:spacing w:after="0" w:line="240" w:lineRule="auto"/>
      </w:pPr>
      <w:r>
        <w:separator/>
      </w:r>
    </w:p>
  </w:footnote>
  <w:footnote w:type="continuationSeparator" w:id="0">
    <w:p w:rsidR="008830BB" w:rsidRDefault="008830BB" w:rsidP="0088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BB" w:rsidRPr="008830BB" w:rsidRDefault="008830BB" w:rsidP="008830BB">
    <w:pPr>
      <w:pBdr>
        <w:bottom w:val="single" w:sz="4" w:space="1" w:color="4F81BD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8830BB">
      <w:rPr>
        <w:rFonts w:ascii="Calibri" w:eastAsia="Times New Roman" w:hAnsi="Calibri" w:cs="Times New Roman"/>
        <w:color w:val="000000"/>
        <w:sz w:val="24"/>
        <w:szCs w:val="24"/>
        <w:lang w:eastAsia="de-DE"/>
      </w:rPr>
      <w:t>Max, Muster       </w:t>
    </w:r>
  </w:p>
  <w:p w:rsidR="008830BB" w:rsidRPr="008830BB" w:rsidRDefault="008830BB" w:rsidP="008830BB">
    <w:pPr>
      <w:pBdr>
        <w:top w:val="single" w:sz="4" w:space="1" w:color="4F81BD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8830BB">
      <w:rPr>
        <w:rFonts w:ascii="Calibri" w:eastAsia="Times New Roman" w:hAnsi="Calibri" w:cs="Times New Roman"/>
        <w:color w:val="000000"/>
        <w:sz w:val="24"/>
        <w:szCs w:val="24"/>
        <w:lang w:eastAsia="de-DE"/>
      </w:rPr>
      <w:t>Musterstraße,  1     22222 Berlin     email@email.de         0172800389</w:t>
    </w:r>
  </w:p>
  <w:p w:rsidR="008830BB" w:rsidRDefault="008830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F51"/>
    <w:multiLevelType w:val="multilevel"/>
    <w:tmpl w:val="B48A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67DE2"/>
    <w:multiLevelType w:val="multilevel"/>
    <w:tmpl w:val="414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3B"/>
    <w:rsid w:val="002D253B"/>
    <w:rsid w:val="008830BB"/>
    <w:rsid w:val="00E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0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0BB"/>
  </w:style>
  <w:style w:type="paragraph" w:styleId="Fuzeile">
    <w:name w:val="footer"/>
    <w:basedOn w:val="Standard"/>
    <w:link w:val="FuzeileZchn"/>
    <w:uiPriority w:val="99"/>
    <w:unhideWhenUsed/>
    <w:rsid w:val="008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0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0BB"/>
  </w:style>
  <w:style w:type="paragraph" w:styleId="Fuzeile">
    <w:name w:val="footer"/>
    <w:basedOn w:val="Standard"/>
    <w:link w:val="FuzeileZchn"/>
    <w:uiPriority w:val="99"/>
    <w:unhideWhenUsed/>
    <w:rsid w:val="008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E74343-3BB6-4D04-AEE8-DCD5638D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Liebentritt</dc:creator>
  <cp:keywords/>
  <dc:description/>
  <cp:lastModifiedBy>Olga Liebentritt</cp:lastModifiedBy>
  <cp:revision>2</cp:revision>
  <dcterms:created xsi:type="dcterms:W3CDTF">2019-01-21T13:38:00Z</dcterms:created>
  <dcterms:modified xsi:type="dcterms:W3CDTF">2019-01-21T13:40:00Z</dcterms:modified>
</cp:coreProperties>
</file>